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F6" w:rsidRDefault="003239F6" w:rsidP="003239F6">
      <w:pPr>
        <w:pStyle w:val="a3"/>
        <w:shd w:val="clear" w:color="auto" w:fill="FFFFFF"/>
        <w:rPr>
          <w:rFonts w:ascii="Arial" w:hAnsi="Arial" w:cs="Arial"/>
          <w:color w:val="222222"/>
          <w:sz w:val="19"/>
          <w:szCs w:val="19"/>
        </w:rPr>
      </w:pPr>
      <w:r>
        <w:rPr>
          <w:rStyle w:val="a4"/>
          <w:color w:val="222222"/>
          <w:sz w:val="27"/>
          <w:szCs w:val="27"/>
        </w:rPr>
        <w:t>Генерал Андрей Вураки. …Поклон и цветы от благодарных соотечественников.</w:t>
      </w:r>
    </w:p>
    <w:p w:rsidR="003239F6" w:rsidRDefault="003239F6" w:rsidP="003239F6">
      <w:pPr>
        <w:pStyle w:val="a3"/>
        <w:shd w:val="clear" w:color="auto" w:fill="FFFFFF"/>
        <w:rPr>
          <w:rFonts w:ascii="Arial" w:hAnsi="Arial" w:cs="Arial"/>
          <w:color w:val="222222"/>
          <w:sz w:val="19"/>
          <w:szCs w:val="19"/>
        </w:rPr>
      </w:pPr>
      <w:r>
        <w:rPr>
          <w:color w:val="222222"/>
        </w:rPr>
        <w:t>17 мая 2015 года. Храм Всех святых на Кулишках. Воскресный непогожий день. После завершения литургии, отслуженной нашим, греков столицы России, пастырем митрополитом Киринским Афанасием, отправляемся на Алексеевское кладбище, чтобы, спустя несколько дней после праздника 70-летия великой Победы над фашизмом, поклониться памяти нашего выдающегося соотечественника, героя Великой Отечественной войны</w:t>
      </w:r>
      <w:r>
        <w:rPr>
          <w:rStyle w:val="apple-converted-space"/>
          <w:color w:val="222222"/>
        </w:rPr>
        <w:t> </w:t>
      </w:r>
      <w:r>
        <w:rPr>
          <w:color w:val="222222"/>
        </w:rPr>
        <w:t>1941-1945</w:t>
      </w:r>
      <w:r>
        <w:rPr>
          <w:rStyle w:val="apple-converted-space"/>
          <w:color w:val="222222"/>
        </w:rPr>
        <w:t> </w:t>
      </w:r>
      <w:r>
        <w:rPr>
          <w:color w:val="222222"/>
        </w:rPr>
        <w:t>годов Андрея Федоровича Вураки, всех ушедших из жизни московских греков солдат и офицеров той страшной и священной войны.</w:t>
      </w:r>
    </w:p>
    <w:p w:rsidR="003239F6" w:rsidRDefault="003239F6" w:rsidP="003239F6">
      <w:pPr>
        <w:pStyle w:val="a3"/>
        <w:shd w:val="clear" w:color="auto" w:fill="FFFFFF"/>
        <w:rPr>
          <w:rFonts w:ascii="Arial" w:hAnsi="Arial" w:cs="Arial"/>
          <w:color w:val="222222"/>
          <w:sz w:val="19"/>
          <w:szCs w:val="19"/>
        </w:rPr>
      </w:pPr>
      <w:r>
        <w:rPr>
          <w:color w:val="222222"/>
        </w:rPr>
        <w:t>Старое Алексеевское кладбище. Храм иконы Тихвинской Божьей матери. Огибаем храм справа, поворачиваем на первую дорожку, идем до конца. Место последнего земного упокоения нашего соотечественника. Памятник.  Жизнерадостное, излучающее свет, лицо. Таким он и был. Светлым, добрым, мудрым, излучающим любовь, простым человеком.</w:t>
      </w:r>
    </w:p>
    <w:p w:rsidR="003239F6" w:rsidRDefault="003239F6" w:rsidP="003239F6">
      <w:pPr>
        <w:pStyle w:val="a3"/>
        <w:shd w:val="clear" w:color="auto" w:fill="FFFFFF"/>
        <w:rPr>
          <w:rFonts w:ascii="Arial" w:hAnsi="Arial" w:cs="Arial"/>
          <w:color w:val="222222"/>
          <w:sz w:val="19"/>
          <w:szCs w:val="19"/>
        </w:rPr>
      </w:pPr>
      <w:r>
        <w:rPr>
          <w:color w:val="222222"/>
        </w:rPr>
        <w:t>«Здравствуйте, Андрей Федорович! Соотечественник! С 70-летием Вас великой Победы!».</w:t>
      </w:r>
    </w:p>
    <w:p w:rsidR="003239F6" w:rsidRDefault="003239F6" w:rsidP="003239F6">
      <w:pPr>
        <w:pStyle w:val="a3"/>
        <w:shd w:val="clear" w:color="auto" w:fill="FFFFFF"/>
        <w:rPr>
          <w:rFonts w:ascii="Arial" w:hAnsi="Arial" w:cs="Arial"/>
          <w:color w:val="222222"/>
          <w:sz w:val="19"/>
          <w:szCs w:val="19"/>
        </w:rPr>
      </w:pPr>
      <w:r>
        <w:rPr>
          <w:rStyle w:val="a4"/>
          <w:color w:val="222222"/>
        </w:rPr>
        <w:t>Андрей Федорович Вураки.</w:t>
      </w:r>
      <w:r>
        <w:rPr>
          <w:rStyle w:val="apple-converted-space"/>
          <w:b/>
          <w:bCs/>
          <w:color w:val="222222"/>
        </w:rPr>
        <w:t> </w:t>
      </w:r>
      <w:r>
        <w:rPr>
          <w:color w:val="222222"/>
        </w:rPr>
        <w:t>Герой Великой Отечественной войны</w:t>
      </w:r>
      <w:r>
        <w:rPr>
          <w:rStyle w:val="apple-converted-space"/>
          <w:color w:val="222222"/>
        </w:rPr>
        <w:t> </w:t>
      </w:r>
      <w:r>
        <w:rPr>
          <w:color w:val="222222"/>
        </w:rPr>
        <w:t>1941-1945</w:t>
      </w:r>
      <w:r>
        <w:rPr>
          <w:rStyle w:val="apple-converted-space"/>
          <w:color w:val="222222"/>
        </w:rPr>
        <w:t> </w:t>
      </w:r>
      <w:r>
        <w:rPr>
          <w:color w:val="222222"/>
        </w:rPr>
        <w:t>гг. В течение фактически 15 лет, после ухода из жизни Кириака Христофоровича Инджибели, генерал Вураки руководил ветеранской организацией Московского общества греков. Это были 15 счастливых лет в нашей греков Москвы жизни, потому что с нами рядом был такой человек: мудрый, справедливый, благородный и…удивительно простой.</w:t>
      </w:r>
    </w:p>
    <w:p w:rsidR="003239F6" w:rsidRDefault="003239F6" w:rsidP="003239F6">
      <w:pPr>
        <w:pStyle w:val="a3"/>
        <w:shd w:val="clear" w:color="auto" w:fill="FFFFFF"/>
        <w:spacing w:after="240" w:afterAutospacing="0"/>
        <w:rPr>
          <w:rFonts w:ascii="Arial" w:hAnsi="Arial" w:cs="Arial"/>
          <w:color w:val="222222"/>
          <w:sz w:val="19"/>
          <w:szCs w:val="19"/>
        </w:rPr>
      </w:pPr>
      <w:r>
        <w:rPr>
          <w:rStyle w:val="a4"/>
          <w:color w:val="222222"/>
          <w:sz w:val="28"/>
          <w:szCs w:val="28"/>
        </w:rPr>
        <w:t>Вураки Андрей Федорович (13.12.1922-10.12.2008). </w:t>
      </w:r>
      <w:r>
        <w:rPr>
          <w:rStyle w:val="a4"/>
          <w:rFonts w:ascii="Arial" w:hAnsi="Arial" w:cs="Arial"/>
          <w:color w:val="222222"/>
          <w:sz w:val="21"/>
          <w:szCs w:val="21"/>
        </w:rPr>
        <w:t>Представлялся к званию Героя Советского Союза. За проявленные мужество и героизм, умелое командование вверенной ему батареи в ходе Висло-Одерской операции в январе 1945 года. </w:t>
      </w:r>
      <w:r>
        <w:rPr>
          <w:rFonts w:ascii="Arial" w:hAnsi="Arial" w:cs="Arial"/>
          <w:b/>
          <w:bCs/>
          <w:color w:val="222222"/>
          <w:sz w:val="20"/>
          <w:szCs w:val="20"/>
        </w:rPr>
        <w:br/>
      </w:r>
      <w:r>
        <w:rPr>
          <w:rFonts w:ascii="Arial" w:hAnsi="Arial" w:cs="Arial"/>
          <w:color w:val="222222"/>
          <w:sz w:val="20"/>
          <w:szCs w:val="20"/>
        </w:rPr>
        <w:br/>
      </w:r>
      <w:r>
        <w:rPr>
          <w:rFonts w:ascii="Arial" w:hAnsi="Arial" w:cs="Arial"/>
          <w:color w:val="222222"/>
          <w:sz w:val="21"/>
          <w:szCs w:val="21"/>
        </w:rPr>
        <w:t>А.Ф.Вураки родился в городе Ялта (Крым) в семье, имеющей критские корни, потомственных моряков и рыболовов. Грек. Отсюда и бесконечная любовь к морю! До 1929 года семья Вураки живет в Ялте, где в первый класс в школу имени Чехова  идет Андрей Вураки. </w:t>
      </w:r>
      <w:r>
        <w:rPr>
          <w:rFonts w:ascii="Arial" w:hAnsi="Arial" w:cs="Arial"/>
          <w:color w:val="222222"/>
          <w:sz w:val="20"/>
          <w:szCs w:val="20"/>
        </w:rPr>
        <w:br/>
      </w:r>
      <w:r>
        <w:rPr>
          <w:rFonts w:ascii="Arial" w:hAnsi="Arial" w:cs="Arial"/>
          <w:color w:val="222222"/>
          <w:sz w:val="21"/>
          <w:szCs w:val="21"/>
        </w:rPr>
        <w:t>В 1933 году семья переезжает в Батуми. Учеба в школе №5 («Водников» - семилетка), </w:t>
      </w:r>
      <w:r>
        <w:rPr>
          <w:rFonts w:ascii="Arial" w:hAnsi="Arial" w:cs="Arial"/>
          <w:color w:val="222222"/>
          <w:sz w:val="20"/>
          <w:szCs w:val="20"/>
        </w:rPr>
        <w:br/>
      </w:r>
      <w:r>
        <w:rPr>
          <w:rFonts w:ascii="Arial" w:hAnsi="Arial" w:cs="Arial"/>
          <w:color w:val="222222"/>
          <w:sz w:val="21"/>
          <w:szCs w:val="21"/>
        </w:rPr>
        <w:t>8-10 классы – учеба в школе №17 им. А.С.Пушкина.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1"/>
          <w:szCs w:val="21"/>
        </w:rPr>
        <w:t>21 июня 1941 года. Выпускной вечер. Встреча первого «взрослого» рассвета и… война. </w:t>
      </w:r>
      <w:r>
        <w:rPr>
          <w:rFonts w:ascii="Arial" w:hAnsi="Arial" w:cs="Arial"/>
          <w:color w:val="222222"/>
          <w:sz w:val="20"/>
          <w:szCs w:val="20"/>
        </w:rPr>
        <w:br/>
      </w:r>
      <w:r>
        <w:rPr>
          <w:rFonts w:ascii="Arial" w:hAnsi="Arial" w:cs="Arial"/>
          <w:color w:val="222222"/>
          <w:sz w:val="21"/>
          <w:szCs w:val="21"/>
        </w:rPr>
        <w:t>Учеба в Севастопольском училище зенитной артиллерии. Не будь войны, стремился бы стать командиром военного корабля – «каждый критянин непременно должен стать капитаном!» </w:t>
      </w:r>
      <w:r>
        <w:rPr>
          <w:rFonts w:ascii="Arial" w:hAnsi="Arial" w:cs="Arial"/>
          <w:color w:val="222222"/>
          <w:sz w:val="20"/>
          <w:szCs w:val="20"/>
        </w:rPr>
        <w:br/>
      </w:r>
      <w:r>
        <w:rPr>
          <w:rFonts w:ascii="Arial" w:hAnsi="Arial" w:cs="Arial"/>
          <w:color w:val="222222"/>
          <w:sz w:val="21"/>
          <w:szCs w:val="21"/>
        </w:rPr>
        <w:t>1943-1945</w:t>
      </w:r>
      <w:r>
        <w:rPr>
          <w:rStyle w:val="apple-converted-space"/>
          <w:rFonts w:ascii="Arial" w:hAnsi="Arial" w:cs="Arial"/>
          <w:color w:val="222222"/>
          <w:sz w:val="21"/>
          <w:szCs w:val="21"/>
        </w:rPr>
        <w:t> </w:t>
      </w:r>
      <w:r>
        <w:rPr>
          <w:rFonts w:ascii="Arial" w:hAnsi="Arial" w:cs="Arial"/>
          <w:color w:val="222222"/>
          <w:sz w:val="21"/>
          <w:szCs w:val="21"/>
        </w:rPr>
        <w:t>гг. – участие в боевых операциях против немецко-фашистских захватчиков в составе войск 1-го Украинского фронта в качестве командира зенитной батареи. </w:t>
      </w:r>
      <w:r>
        <w:rPr>
          <w:rFonts w:ascii="Arial" w:hAnsi="Arial" w:cs="Arial"/>
          <w:color w:val="222222"/>
          <w:sz w:val="20"/>
          <w:szCs w:val="20"/>
        </w:rPr>
        <w:br/>
      </w:r>
      <w:r>
        <w:rPr>
          <w:rFonts w:ascii="Arial" w:hAnsi="Arial" w:cs="Arial"/>
          <w:color w:val="222222"/>
          <w:sz w:val="21"/>
          <w:szCs w:val="21"/>
        </w:rPr>
        <w:t>Висло-Одерская операция. Как, ранее, в 1943 году за форсирование Днепра, наиболее отличившиеся при форсировании реки Одер награждались званием Героя Советского Союза. </w:t>
      </w:r>
      <w:r>
        <w:rPr>
          <w:rFonts w:ascii="Arial" w:hAnsi="Arial" w:cs="Arial"/>
          <w:color w:val="222222"/>
          <w:sz w:val="20"/>
          <w:szCs w:val="20"/>
        </w:rPr>
        <w:br/>
      </w:r>
      <w:r>
        <w:rPr>
          <w:rFonts w:ascii="Arial" w:hAnsi="Arial" w:cs="Arial"/>
          <w:color w:val="222222"/>
          <w:sz w:val="21"/>
          <w:szCs w:val="21"/>
        </w:rPr>
        <w:t>  </w:t>
      </w:r>
      <w:r>
        <w:rPr>
          <w:rFonts w:ascii="Arial" w:hAnsi="Arial" w:cs="Arial"/>
          <w:color w:val="222222"/>
          <w:sz w:val="20"/>
          <w:szCs w:val="20"/>
        </w:rPr>
        <w:br/>
      </w:r>
      <w:r>
        <w:rPr>
          <w:rFonts w:ascii="Arial" w:hAnsi="Arial" w:cs="Arial"/>
          <w:color w:val="222222"/>
          <w:sz w:val="21"/>
          <w:szCs w:val="21"/>
        </w:rPr>
        <w:t>За умелое командование батареей при форсировании нашими войсками Одера в бою у Штейнау 27 января 1945 года был представлен командованием к званию Героя Советского Союза, но представление на капитана грека Андрея Вураки, пройдя все вышестоящие уровни, «замерзло» на уровне командующего 1-го Украинского фронта маршала Ивана Конева.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1"/>
          <w:szCs w:val="21"/>
        </w:rPr>
        <w:t>День Победы (9 мая 1945 года) Андрей Вураки в звании гвардии капитана встретил в Праге – там еще до 12 мая 1945 года велись бои с фашистами, нашими «родными» коллаборационистами – власовцами.  Есть те, кто получил в 4-й танковой армии Героя Советского Союза за пленение Власова.  После войны Андрей Вураки проходил службу в 4-й танковой армии советских оккупационных войск в Германии – до 1948 г. …Счастливый жизненный союз со своей верной «прекрасной Еленой» - Еленой Вураки (Гегечкори – ее не стало в январе 1993 года).  До 1954 г. – служба в Ленинградском корпусе ПВО. </w:t>
      </w:r>
      <w:r>
        <w:rPr>
          <w:rFonts w:ascii="Arial" w:hAnsi="Arial" w:cs="Arial"/>
          <w:color w:val="222222"/>
          <w:sz w:val="20"/>
          <w:szCs w:val="20"/>
        </w:rPr>
        <w:br/>
      </w:r>
      <w:r>
        <w:rPr>
          <w:rFonts w:ascii="Arial" w:hAnsi="Arial" w:cs="Arial"/>
          <w:color w:val="222222"/>
          <w:sz w:val="21"/>
          <w:szCs w:val="21"/>
        </w:rPr>
        <w:t>1954-1958</w:t>
      </w:r>
      <w:r>
        <w:rPr>
          <w:rStyle w:val="apple-converted-space"/>
          <w:rFonts w:ascii="Arial" w:hAnsi="Arial" w:cs="Arial"/>
          <w:color w:val="222222"/>
          <w:sz w:val="21"/>
          <w:szCs w:val="21"/>
        </w:rPr>
        <w:t> </w:t>
      </w:r>
      <w:r>
        <w:rPr>
          <w:rFonts w:ascii="Arial" w:hAnsi="Arial" w:cs="Arial"/>
          <w:color w:val="222222"/>
          <w:sz w:val="21"/>
          <w:szCs w:val="21"/>
        </w:rPr>
        <w:t>гг. – учеба в Ленинградской командно-артиллерийской академии. </w:t>
      </w:r>
      <w:r>
        <w:rPr>
          <w:rFonts w:ascii="Arial" w:hAnsi="Arial" w:cs="Arial"/>
          <w:color w:val="222222"/>
          <w:sz w:val="20"/>
          <w:szCs w:val="20"/>
        </w:rPr>
        <w:br/>
      </w:r>
      <w:r>
        <w:rPr>
          <w:rFonts w:ascii="Arial" w:hAnsi="Arial" w:cs="Arial"/>
          <w:color w:val="222222"/>
          <w:sz w:val="21"/>
          <w:szCs w:val="21"/>
        </w:rPr>
        <w:t xml:space="preserve">Далее служба в войсках ПВО – до декабря 1974 года. Служба в Военной Академии </w:t>
      </w:r>
      <w:r>
        <w:rPr>
          <w:rFonts w:ascii="Arial" w:hAnsi="Arial" w:cs="Arial"/>
          <w:color w:val="222222"/>
          <w:sz w:val="21"/>
          <w:szCs w:val="21"/>
        </w:rPr>
        <w:lastRenderedPageBreak/>
        <w:t>Генштаба. С 1987 года в отставке по выслуге лет и по возрасту. С мая 1966 года – генерал-майор артиллерии. А.Ф.Вураки награжден 36 правительственными наградами, в том числе, 9 орденами: два Красного Знамени, Отечественной войны 1-й и 2-й степени, орден Александра Невского.  Активный участник ветеранского движения. Являлся председателем Совета ветеранов 6-й Гвардейской дивизии, член Совета ветеранов 4-й танковой армии, председателем комиссии по ветеранам Московского общества греков.  В греческом национально-культурном движении А.Ф.Вураки оказался благодаря стараниям своего земляка- лидера батумских греков Янниса Кесисова.  Здесь, в Москве в Московском обществе греков познакомился с нашими ветеранами войны Элли Михайловичем Дмитриевым (Димитриади), Кириаком Христофоровичем Инджибели, а так же с адмиралом Михаилом Николаевичем Хронопуло, генералом-лейтенантом ВВС Якимом Ивановичем Янаковым…</w:t>
      </w:r>
      <w:r>
        <w:rPr>
          <w:rFonts w:ascii="Arial" w:hAnsi="Arial" w:cs="Arial"/>
          <w:color w:val="222222"/>
          <w:sz w:val="20"/>
          <w:szCs w:val="20"/>
        </w:rPr>
        <w:br/>
      </w:r>
      <w:r>
        <w:rPr>
          <w:rFonts w:ascii="Arial" w:hAnsi="Arial" w:cs="Arial"/>
          <w:color w:val="222222"/>
          <w:sz w:val="21"/>
          <w:szCs w:val="21"/>
        </w:rPr>
        <w:t>  </w:t>
      </w:r>
      <w:r>
        <w:rPr>
          <w:rFonts w:ascii="Arial" w:hAnsi="Arial" w:cs="Arial"/>
          <w:color w:val="222222"/>
          <w:sz w:val="20"/>
          <w:szCs w:val="20"/>
        </w:rPr>
        <w:br/>
      </w:r>
      <w:r>
        <w:rPr>
          <w:rStyle w:val="a4"/>
          <w:color w:val="222222"/>
        </w:rPr>
        <w:t>Дело жизни генерала Вураки.</w:t>
      </w:r>
      <w:r>
        <w:rPr>
          <w:rStyle w:val="apple-converted-space"/>
          <w:rFonts w:ascii="Arial" w:hAnsi="Arial" w:cs="Arial"/>
          <w:color w:val="222222"/>
          <w:sz w:val="21"/>
          <w:szCs w:val="21"/>
        </w:rPr>
        <w:t> </w:t>
      </w:r>
      <w:r>
        <w:rPr>
          <w:rFonts w:ascii="Arial" w:hAnsi="Arial" w:cs="Arial"/>
          <w:color w:val="222222"/>
          <w:sz w:val="21"/>
          <w:szCs w:val="21"/>
        </w:rPr>
        <w:t> Участие в работе по изданию 50-томных мемуаров «Правды о войне» участников Великой Отечественной войны – «От солдата до генерала».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sz w:val="21"/>
          <w:szCs w:val="21"/>
        </w:rPr>
        <w:t>Андрея Федоровича Вураки не стало 10 декабря 2008 года.  Похоронен рядом со своей супругой Еленой Александровной на старом Алексеевском кладбище города Москвы.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1"/>
          <w:szCs w:val="21"/>
        </w:rPr>
        <w:t>  </w:t>
      </w:r>
      <w:r>
        <w:rPr>
          <w:rFonts w:ascii="Arial" w:hAnsi="Arial" w:cs="Arial"/>
          <w:color w:val="222222"/>
          <w:sz w:val="20"/>
          <w:szCs w:val="20"/>
        </w:rPr>
        <w:br/>
      </w:r>
      <w:r>
        <w:rPr>
          <w:color w:val="222222"/>
        </w:rPr>
        <w:t>…Возложение цветов, обрамленных в георгиевскую ленточку. Поминальная свеча. Икона святого Андрея Первозванного. Флаг греческой нации. Ведь для сотен своих московских соотечественников герой войны генерал А.Ф.Вуракис был Греком с большой буквы!</w:t>
      </w:r>
    </w:p>
    <w:p w:rsidR="003239F6" w:rsidRDefault="003239F6" w:rsidP="003239F6">
      <w:pPr>
        <w:pStyle w:val="a3"/>
        <w:shd w:val="clear" w:color="auto" w:fill="FFFFFF"/>
        <w:rPr>
          <w:rFonts w:ascii="Arial" w:hAnsi="Arial" w:cs="Arial"/>
          <w:color w:val="222222"/>
          <w:sz w:val="19"/>
          <w:szCs w:val="19"/>
        </w:rPr>
      </w:pPr>
      <w:r>
        <w:rPr>
          <w:color w:val="222222"/>
        </w:rPr>
        <w:t>Из числа пришедших поклониться светлой памяти генерала Вураки только трое знали его. Автор этих строк, Феодорос Цацанидис и Василис Ковлакас. Памятное слово о нашем героическом соотечественнике. Журналист Никос Сидиропулос. «Генерал Вуракис. Это был настоящий человек, подлинный, посвятивший свою жизнь профессии «Родину защищать». Он, говорю о его последних должности, был замкомандующего ПВО Московского военного округа. Длительная болезнь его супруги не позволила ему стать генералом-лейтенантом, генералом-полковником, все эти предложения им отклонялись по этой причине. Его ученики достигли больших карьерных высот, но относились к нему, как к своему Учителю и отцу. Ио он этого отношения к себе заслуживал! Нам, грекам Москвы, выпало счастье, большей части из нас, знать Андрея Федоровича последние 15 лет его жизни. И это его присутствие рядом с нами делало нас лучше и чище. Глядя на него, всегда меня посещали мысли: «На примере А.Ф.Вураки еще раз убеждаюсь, что достойный, самодостаточный человек он всегда простой, без каких-либо звездных «загогулин». Делом его жизни после ухода на пенсию стало воспитание нашего подрастающего поколения. Школьников, студентов, нашей греческой молодежи. Уверен, что его посещения нашей греческой школы на Варшавке останутся в памяти ее педагогов и школьников навсегда. Он страстно хотел, чтобы наша молодежь была патриотами России, любила свою родину. Чтобы наша греческая молодежь любила свою греческую отчизну, знала историю нашего народа, была носителем родного греческого языка. …Андрей Федорович сполна заплатил за свою греческую нацию. Не награждением его звездой Героя Советского Союза, 6 годами не поступления в Военную академию по причине «пятой графы».  Но он страстно любил наш народ. И когда необходимо было написать обращение к президенту Каролосу Папулиасу с ходатайством от имени наших московских греков по выходу указа Президента РФ о Реабилитации греков России, он ни на секунду сомневаясь, мы вместе 10 лет назад писали это обращение, поставил свою подпись: «Мы выполнили свой долг перед десятками тысяч греков Советского Союза, ставших невинными жертвами беззаконных сталинских репрессий. Я счастлив…».</w:t>
      </w:r>
    </w:p>
    <w:p w:rsidR="003239F6" w:rsidRDefault="003239F6" w:rsidP="003239F6">
      <w:pPr>
        <w:pStyle w:val="a3"/>
        <w:shd w:val="clear" w:color="auto" w:fill="FFFFFF"/>
        <w:rPr>
          <w:rFonts w:ascii="Arial" w:hAnsi="Arial" w:cs="Arial"/>
          <w:color w:val="222222"/>
          <w:sz w:val="19"/>
          <w:szCs w:val="19"/>
        </w:rPr>
      </w:pPr>
      <w:r>
        <w:rPr>
          <w:rStyle w:val="a4"/>
          <w:color w:val="222222"/>
        </w:rPr>
        <w:t>«Быть Греком» по Андрею Вураки</w:t>
      </w:r>
      <w:r>
        <w:rPr>
          <w:rStyle w:val="apple-converted-space"/>
          <w:color w:val="222222"/>
        </w:rPr>
        <w:t> </w:t>
      </w:r>
      <w:r>
        <w:rPr>
          <w:color w:val="222222"/>
        </w:rPr>
        <w:t>– это быть высоко порядочным человеком. Не лукавить, быть искренним и правдивым, выяснять Истину в уважительном споре, а не в подковерных интригах, не отступаться от принципов, беззаветно любить наш народ.</w:t>
      </w:r>
    </w:p>
    <w:p w:rsidR="003239F6" w:rsidRDefault="003239F6" w:rsidP="003239F6">
      <w:pPr>
        <w:pStyle w:val="a3"/>
        <w:shd w:val="clear" w:color="auto" w:fill="FFFFFF"/>
        <w:rPr>
          <w:rFonts w:ascii="Arial" w:hAnsi="Arial" w:cs="Arial"/>
          <w:color w:val="222222"/>
          <w:sz w:val="19"/>
          <w:szCs w:val="19"/>
        </w:rPr>
      </w:pPr>
      <w:r>
        <w:rPr>
          <w:color w:val="222222"/>
        </w:rPr>
        <w:lastRenderedPageBreak/>
        <w:t> </w:t>
      </w:r>
    </w:p>
    <w:p w:rsidR="003239F6" w:rsidRDefault="003239F6" w:rsidP="003239F6">
      <w:pPr>
        <w:pStyle w:val="a3"/>
        <w:shd w:val="clear" w:color="auto" w:fill="FFFFFF"/>
        <w:rPr>
          <w:rFonts w:ascii="Arial" w:hAnsi="Arial" w:cs="Arial"/>
          <w:color w:val="222222"/>
          <w:sz w:val="19"/>
          <w:szCs w:val="19"/>
        </w:rPr>
      </w:pPr>
      <w:r>
        <w:rPr>
          <w:color w:val="222222"/>
        </w:rPr>
        <w:t>В его долгой и достойной жизни генералу Андрею Вураки и давал покоя, словно заноза в сердце, один его поступок. Когда в очередной раз двери Военной Академии закрывались перед ним в 1950-х гг.  по причине его греческого происхождения («инструкция Берии»), ему было «подсказано» написаться в Анкете русским («по отцу грек»). Если бы «сердобольные» блюстители ее Величества Анкеты подсказали капитану Андрею Вураки, представленному за личный героизм в ходе Висло-Одерской операции в январе 1945 года к звезде Героя Советского Союза, заполнить ее по «канонам жанра», то, наверняка, представление  к высшей воинской награде не «замерзло» на столе у командующего 1-го Украинским фронтом Ивана Конева. …Стал бы, если бы ушел из греков,  Героем Советского Союза и легендарный герой войны    разведчик Василий Фисатиди.</w:t>
      </w:r>
    </w:p>
    <w:p w:rsidR="003239F6" w:rsidRDefault="003239F6" w:rsidP="003239F6">
      <w:pPr>
        <w:pStyle w:val="a3"/>
        <w:shd w:val="clear" w:color="auto" w:fill="FFFFFF"/>
        <w:rPr>
          <w:rFonts w:ascii="Arial" w:hAnsi="Arial" w:cs="Arial"/>
          <w:color w:val="222222"/>
          <w:sz w:val="19"/>
          <w:szCs w:val="19"/>
        </w:rPr>
      </w:pPr>
      <w:r>
        <w:rPr>
          <w:color w:val="222222"/>
        </w:rPr>
        <w:t>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А.Ф.Вураки об О.А.Димитриади.</w:t>
      </w:r>
      <w:r>
        <w:rPr>
          <w:rStyle w:val="apple-converted-space"/>
          <w:rFonts w:ascii="Arial" w:hAnsi="Arial" w:cs="Arial"/>
          <w:color w:val="222222"/>
        </w:rPr>
        <w:t> </w:t>
      </w:r>
      <w:r>
        <w:rPr>
          <w:rFonts w:ascii="Arial" w:hAnsi="Arial" w:cs="Arial"/>
          <w:color w:val="222222"/>
        </w:rPr>
        <w:t> «…Греком с большой буквы был великий Одиссей Димитриади.</w:t>
      </w:r>
      <w:r>
        <w:rPr>
          <w:rStyle w:val="apple-converted-space"/>
          <w:rFonts w:ascii="Arial" w:hAnsi="Arial" w:cs="Arial"/>
          <w:color w:val="222222"/>
        </w:rPr>
        <w:t> </w:t>
      </w:r>
      <w:r>
        <w:rPr>
          <w:rFonts w:ascii="Arial" w:hAnsi="Arial" w:cs="Arial"/>
          <w:color w:val="222222"/>
        </w:rPr>
        <w:br/>
        <w:t>Вот на кого нам всем надо равняться. …На мудрых людей».</w:t>
      </w:r>
    </w:p>
    <w:p w:rsidR="003239F6" w:rsidRDefault="003239F6" w:rsidP="003239F6">
      <w:pPr>
        <w:pStyle w:val="a3"/>
        <w:shd w:val="clear" w:color="auto" w:fill="FFFFFF"/>
        <w:rPr>
          <w:rFonts w:ascii="Arial" w:hAnsi="Arial" w:cs="Arial"/>
          <w:color w:val="222222"/>
          <w:sz w:val="19"/>
          <w:szCs w:val="19"/>
        </w:rPr>
      </w:pPr>
      <w:r>
        <w:rPr>
          <w:color w:val="222222"/>
        </w:rPr>
        <w:t> </w:t>
      </w:r>
    </w:p>
    <w:p w:rsidR="003239F6" w:rsidRDefault="003239F6" w:rsidP="003239F6">
      <w:pPr>
        <w:pStyle w:val="a3"/>
        <w:shd w:val="clear" w:color="auto" w:fill="FFFFFF"/>
        <w:rPr>
          <w:rFonts w:ascii="Arial" w:hAnsi="Arial" w:cs="Arial"/>
          <w:color w:val="222222"/>
          <w:sz w:val="19"/>
          <w:szCs w:val="19"/>
        </w:rPr>
      </w:pPr>
      <w:r>
        <w:rPr>
          <w:color w:val="222222"/>
        </w:rPr>
        <w:t>…Нас покинули все наши московские греки солдаты той страшной и священной войны за свободу нашей отчизны от гитлеровского фашизма. Мы их всех помним, склоняем наши головы перед ними, ушедшими 18-20 летними мальчиками родину защищать. Сейчас мы проведем перекличку наших прекрасных ветеранов. …Вечная им память».</w:t>
      </w:r>
    </w:p>
    <w:p w:rsidR="003239F6" w:rsidRDefault="003239F6" w:rsidP="003239F6">
      <w:pPr>
        <w:pStyle w:val="a3"/>
        <w:shd w:val="clear" w:color="auto" w:fill="FFFFFF"/>
        <w:rPr>
          <w:rFonts w:ascii="Arial" w:hAnsi="Arial" w:cs="Arial"/>
          <w:color w:val="222222"/>
          <w:sz w:val="19"/>
          <w:szCs w:val="19"/>
        </w:rPr>
      </w:pPr>
      <w:r>
        <w:rPr>
          <w:color w:val="222222"/>
        </w:rPr>
        <w:t>За 10 лет, что прошли со времени предыдущего 60-летия нашей великой Победы над фашизмом нас покинули все наши московские соотечественники, воевавшие на фронтах Великой Отечественной войны, приближавшие великий и святой день Победы – 9 мая 1945 года. Они ушли, оставив нас сегодня наедине с нашими, так и неразрешенными и по сей день, греческими пороками: разногласиями, разобщенностью, тщеславием, мелкотемьем и завистью. Видно, плохо мы впитывали их, наших соотечественников, солдат Великой Отечественной войны</w:t>
      </w:r>
      <w:r>
        <w:rPr>
          <w:rStyle w:val="apple-converted-space"/>
          <w:color w:val="222222"/>
        </w:rPr>
        <w:t> </w:t>
      </w:r>
      <w:r>
        <w:rPr>
          <w:color w:val="222222"/>
        </w:rPr>
        <w:t>1941-1945</w:t>
      </w:r>
      <w:r>
        <w:rPr>
          <w:rStyle w:val="apple-converted-space"/>
          <w:color w:val="222222"/>
        </w:rPr>
        <w:t> </w:t>
      </w:r>
      <w:r>
        <w:rPr>
          <w:color w:val="222222"/>
        </w:rPr>
        <w:t>гг., ушедших 18-20-летними мальчиками сражаться за Родину, уроки. Остался горький осадок, что их присутствие рядом с нами, их уроки «Быть греком», «С чего начинается Родина», «Какая дорога ведет к храму», «Береги честь смолоду», мы так и не вобрали в себя. Лучшие по-прежнему не становятся первыми. Греческих патриотов победили с «крупным счетом» греческие карьеристы и бюрократы…  Наши прекрасные соотечественники, ветераны войны! Ушедшие и живые! Простите нас, что мы «забываем» ваши жизненные и греческие уроки, не соответствуем той высокой планке жизненных принципов, «Символа веры», которую вы нам  завещали.</w:t>
      </w:r>
    </w:p>
    <w:p w:rsidR="003239F6" w:rsidRDefault="003239F6" w:rsidP="003239F6">
      <w:pPr>
        <w:pStyle w:val="a3"/>
        <w:shd w:val="clear" w:color="auto" w:fill="FFFFFF"/>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r>
        <w:rPr>
          <w:rStyle w:val="a4"/>
          <w:color w:val="222222"/>
        </w:rPr>
        <w:t>...Вечная Память.</w:t>
      </w:r>
      <w:r>
        <w:rPr>
          <w:color w:val="222222"/>
        </w:rPr>
        <w:br/>
      </w:r>
      <w:r>
        <w:rPr>
          <w:rStyle w:val="a4"/>
          <w:color w:val="222222"/>
        </w:rPr>
        <w:t>…Ушедшие и вечно живые: наши любимые соотечественники, выдающиеся эллинофилы, солдаты войны и солдаты фронтового тыла:</w:t>
      </w:r>
      <w:r>
        <w:rPr>
          <w:color w:val="222222"/>
        </w:rPr>
        <w:br/>
      </w:r>
      <w:r>
        <w:rPr>
          <w:rStyle w:val="a4"/>
          <w:color w:val="222222"/>
        </w:rPr>
        <w:t>Герой Отечественной войны</w:t>
      </w:r>
      <w:r>
        <w:rPr>
          <w:rStyle w:val="apple-converted-space"/>
          <w:b/>
          <w:bCs/>
          <w:color w:val="222222"/>
        </w:rPr>
        <w:t> </w:t>
      </w:r>
      <w:r>
        <w:rPr>
          <w:rStyle w:val="a4"/>
          <w:color w:val="222222"/>
        </w:rPr>
        <w:t>1941-1945</w:t>
      </w:r>
      <w:r>
        <w:rPr>
          <w:rStyle w:val="apple-converted-space"/>
          <w:b/>
          <w:bCs/>
          <w:color w:val="222222"/>
        </w:rPr>
        <w:t> </w:t>
      </w:r>
      <w:r>
        <w:rPr>
          <w:rStyle w:val="a4"/>
          <w:color w:val="222222"/>
        </w:rPr>
        <w:t xml:space="preserve">годов генерал Андрей Вураки, офицеры и солдаты той войны Кириак Инджибели, художник Сотер Ятропуло, Педагог Дмитрий Иониди, ученый и поэт Элли Дмитриев, ученый Харалампий Ксифилинов, военный Павел Колпаксиди, энергетик-управленец Христофор Куциди, геологоразведчик Михаил Аврамиди, управленец Георгий Багларидис, медик Георгий Чеминиди, военный Николай Афанасьев, музыкант Илья Алчеев, радист </w:t>
      </w:r>
      <w:r>
        <w:rPr>
          <w:rStyle w:val="a4"/>
          <w:color w:val="222222"/>
        </w:rPr>
        <w:lastRenderedPageBreak/>
        <w:t>Людмила Колпаксиди . Наши великие филэллины: академик- педагог Марина Рытова, эллинист Татьяна Кокурина, журналист международник Спартак Алексеев, этнограф Юлия Иванова. ...Ветераны фронтового тыла: профессор-музыковед автор "Гимна Понтосу" Никос Тифтикидис, Лидия Хачик, Анна Антониади, Ольга Бовт.</w:t>
      </w: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Мы все прекрасно помним, с какими огромной любовью и уважением наши ветераны относились к руководителю ветеранской организации Общества генералу Вураки.</w:t>
      </w:r>
      <w:r>
        <w:rPr>
          <w:color w:val="222222"/>
        </w:rPr>
        <w:br/>
      </w:r>
      <w:r>
        <w:rPr>
          <w:color w:val="222222"/>
        </w:rPr>
        <w:br/>
        <w:t>…Слово о нашем прекрасном соотечественнике генерал А.Ф.Вураки от Феодороса Цацанидиса – члена Совета Автономного греческого клуба «Ромиосини».</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«…Из всех качеств Андрея Федоровича Вураки подчеркну особо его мудрость и простоту. Он с нами общался как равный с равными. И это были для нас, кто хотел эти уроки его «выучить», была великая жизненная школа. Как оставаться человеком. Глядя на него, мне всегда были нелепы и смешны те наши соотечественники, кто начальственно и из «калашного ряда» подают себя. Насколько они нелепы были на фоне Андрея Федоровича. …Здесь сейчас среди нас представители греческой молодежи. Вы не помните генерала Вураки, но запомните, огромная просьба, его уроки: «Быть человеком» и «Быть греком».</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rStyle w:val="a4"/>
          <w:color w:val="222222"/>
        </w:rPr>
        <w:t>Василис Ковлакас</w:t>
      </w:r>
      <w:r>
        <w:rPr>
          <w:rStyle w:val="apple-converted-space"/>
          <w:color w:val="222222"/>
        </w:rPr>
        <w:t> </w:t>
      </w:r>
      <w:r>
        <w:rPr>
          <w:color w:val="222222"/>
        </w:rPr>
        <w:t>для себя открыл новое из биографии генерала Вураки. «Мы в неоплатном долгу перед поколением А.Ф.Вураки, поколением наших родителей хлебнувших в жизни много лиха и, в том числе, по «вине» своей национальности».</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rStyle w:val="a4"/>
          <w:color w:val="222222"/>
        </w:rPr>
        <w:t>Диана Пурсанова</w:t>
      </w:r>
      <w:r>
        <w:rPr>
          <w:rStyle w:val="apple-converted-space"/>
          <w:color w:val="222222"/>
        </w:rPr>
        <w:t> </w:t>
      </w:r>
      <w:r>
        <w:rPr>
          <w:color w:val="222222"/>
        </w:rPr>
        <w:t>сказала о том, что память о наших ветеранах войны, кого уже нет в живых, кто ушел добровольцами на войну родину защищать, должна нас, представителей греческой молодежи равнять на подлинные примеры «Достойно есть». «Мы должны открыто в лицо на «ты» давать бой в наших рядах всем проявлениям фальши, бескультурья, недостойных греков качеств, зависти и склочности, всяческим подменам в нашем греческом социуме, греческим карьеристам и бюрократам. Нам необходимы новые идеи. Там, где нет настоящих дел, там процветают интриги и мелкотемье. …Нам необходимы подлинные греческие лидеры и вожаки – греки патриоты до мозга костей, слуги своего народа, кто с монашеским смирением и постригом будет ему служить».</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rStyle w:val="a4"/>
          <w:color w:val="222222"/>
        </w:rPr>
        <w:t>Харлампий Параскевов</w:t>
      </w:r>
      <w:r>
        <w:rPr>
          <w:color w:val="222222"/>
        </w:rPr>
        <w:t>, это был порыв души молодого грека патриота, взял с собой на эту церемонию памяти в честь героя Отечественной войны генерала Вураки, греческий флаг. «…Ведь Андрей Федорович Вураки был настоящим Греком с большой буквы».</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…Мы пришли к нашему выдающемуся соотечественнику, герою Великой Отечественной войны генералу А.Ф.Вураки, человеку, прожившему свою жизнь не во лжи. Нас было 10 человек, в два раза больше, чем в прошлом году. Наше малое количество тогда стало для меня и председателя Общества горькой истиной. Запомнились на всю жизнь слова</w:t>
      </w:r>
      <w:r>
        <w:rPr>
          <w:rStyle w:val="apple-converted-space"/>
          <w:color w:val="222222"/>
        </w:rPr>
        <w:t> </w:t>
      </w:r>
      <w:r>
        <w:rPr>
          <w:rStyle w:val="a4"/>
          <w:color w:val="222222"/>
        </w:rPr>
        <w:t>Никоса Мистакопуло</w:t>
      </w:r>
      <w:r>
        <w:rPr>
          <w:color w:val="222222"/>
        </w:rPr>
        <w:t xml:space="preserve">: «…На последнем при А.Ф.Вураки чествовании наших </w:t>
      </w:r>
      <w:r>
        <w:rPr>
          <w:color w:val="222222"/>
        </w:rPr>
        <w:lastRenderedPageBreak/>
        <w:t>ветеранов, он обратился ко мне с такими словами: «Дорогой Нико, скоро нас, ветеранов войны, не станет. Обращаюсь к тебе и наши молодым грекам. Вспоминайте нас иногда».</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«…Здравствуй, соотечественник! Спасибо за то, что Вы, Андрей Федорович,у нас были. Нет, Вы у нас есть. Ведь пока мы помним о Вас, наших прекрасных ветеранах, вы, ушедшие, для нас живые». Церемония памяти в честь героя Великой Отечественой войны</w:t>
      </w:r>
      <w:r>
        <w:rPr>
          <w:rStyle w:val="apple-converted-space"/>
          <w:color w:val="222222"/>
        </w:rPr>
        <w:t> </w:t>
      </w:r>
      <w:r>
        <w:rPr>
          <w:color w:val="222222"/>
        </w:rPr>
        <w:t>1941-1945</w:t>
      </w:r>
      <w:r>
        <w:rPr>
          <w:rStyle w:val="apple-converted-space"/>
          <w:color w:val="222222"/>
        </w:rPr>
        <w:t> </w:t>
      </w:r>
      <w:r>
        <w:rPr>
          <w:color w:val="222222"/>
        </w:rPr>
        <w:t>гг. генерала Андрея Федоровича Вураки, подходит к завершению.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br/>
        <w:t>Спасибо вам, ушедшим и живым, низкий поклон за наше мирное небо! Вы навсегда останетесь в нашей памяти.  ...Вечная память ушедшим. Многая лета живым!</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…Накануне праздника Великой Победы наших ветеранов поздравили Московское общество греков, Греческий клуб «Ромиосини». Греческий культурный центр устроил им потрясающее чествование в стенах московского дома национальностей. В эти минуты мы все вспомнили об ушедших и пожелали находящимся в строю ветеранам жить до 100 лет.</w:t>
      </w:r>
    </w:p>
    <w:p w:rsidR="003239F6" w:rsidRDefault="003239F6" w:rsidP="003239F6">
      <w:pPr>
        <w:pStyle w:val="a3"/>
        <w:shd w:val="clear" w:color="auto" w:fill="FFFFFF"/>
        <w:spacing w:after="0" w:afterAutospacing="0" w:line="273" w:lineRule="atLeast"/>
        <w:rPr>
          <w:rFonts w:ascii="Arial" w:hAnsi="Arial" w:cs="Arial"/>
          <w:color w:val="222222"/>
          <w:sz w:val="19"/>
          <w:szCs w:val="19"/>
        </w:rPr>
      </w:pPr>
      <w:r>
        <w:rPr>
          <w:color w:val="222222"/>
        </w:rPr>
        <w:t>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«…Ветераны, друзья боевые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     Не теряйте осанку свою</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  Поднимите 100 грамм фронтовые</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За товарищей павших в бою</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Жизнь порою бывает нелегкой</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Но нисколько ее не коря</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Помяните ушедших до срока!</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Не доживших до этого дня</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 </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Всех ушедших друзей помяните</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А когда помянете вы их</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За ПОБЕДУ еще поднимите</w:t>
      </w:r>
    </w:p>
    <w:p w:rsidR="003239F6" w:rsidRDefault="003239F6" w:rsidP="003239F6">
      <w:pPr>
        <w:pStyle w:val="a3"/>
        <w:shd w:val="clear" w:color="auto" w:fill="FFFFFF"/>
        <w:rPr>
          <w:rFonts w:ascii="Arial" w:hAnsi="Arial" w:cs="Arial"/>
          <w:color w:val="222222"/>
          <w:sz w:val="19"/>
          <w:szCs w:val="19"/>
        </w:rPr>
      </w:pPr>
      <w:r>
        <w:rPr>
          <w:rFonts w:ascii="Arial" w:hAnsi="Arial" w:cs="Arial"/>
          <w:color w:val="222222"/>
        </w:rPr>
        <w:t>И поздравьте с ПОБЕДОЙ других»</w:t>
      </w:r>
    </w:p>
    <w:p w:rsidR="00301FB5" w:rsidRPr="003239F6" w:rsidRDefault="003239F6" w:rsidP="003239F6">
      <w:pPr>
        <w:pStyle w:val="a3"/>
        <w:shd w:val="clear" w:color="auto" w:fill="FFFFFF"/>
        <w:rPr>
          <w:rFonts w:ascii="Arial" w:hAnsi="Arial" w:cs="Arial"/>
          <w:color w:val="222222"/>
          <w:sz w:val="19"/>
          <w:szCs w:val="19"/>
        </w:rPr>
      </w:pPr>
      <w:r>
        <w:rPr>
          <w:rStyle w:val="a4"/>
          <w:rFonts w:ascii="Arial" w:hAnsi="Arial" w:cs="Arial"/>
          <w:color w:val="222222"/>
        </w:rPr>
        <w:t> (застольный тост героя Отечественной войны  генерала Андрея Вураки).</w:t>
      </w:r>
      <w:bookmarkStart w:id="0" w:name="_GoBack"/>
      <w:bookmarkEnd w:id="0"/>
    </w:p>
    <w:sectPr w:rsidR="00301FB5" w:rsidRPr="0032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7D"/>
    <w:rsid w:val="001763BE"/>
    <w:rsid w:val="003239F6"/>
    <w:rsid w:val="003C257D"/>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9F6"/>
    <w:rPr>
      <w:b/>
      <w:bCs/>
    </w:rPr>
  </w:style>
  <w:style w:type="character" w:customStyle="1" w:styleId="apple-converted-space">
    <w:name w:val="apple-converted-space"/>
    <w:basedOn w:val="a0"/>
    <w:rsid w:val="00323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9F6"/>
    <w:rPr>
      <w:b/>
      <w:bCs/>
    </w:rPr>
  </w:style>
  <w:style w:type="character" w:customStyle="1" w:styleId="apple-converted-space">
    <w:name w:val="apple-converted-space"/>
    <w:basedOn w:val="a0"/>
    <w:rsid w:val="0032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12467</Characters>
  <Application>Microsoft Office Word</Application>
  <DocSecurity>0</DocSecurity>
  <Lines>103</Lines>
  <Paragraphs>29</Paragraphs>
  <ScaleCrop>false</ScaleCrop>
  <Company>diakov.net</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2015-05-18T11:52:00Z</dcterms:created>
  <dcterms:modified xsi:type="dcterms:W3CDTF">2015-05-18T11:52:00Z</dcterms:modified>
</cp:coreProperties>
</file>